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73" w:rsidRPr="00522B40" w:rsidRDefault="00205458">
      <w:pPr>
        <w:rPr>
          <w:rFonts w:hint="eastAsia"/>
          <w:b/>
          <w:sz w:val="24"/>
          <w:szCs w:val="24"/>
        </w:rPr>
      </w:pPr>
      <w:r w:rsidRPr="00522B40">
        <w:rPr>
          <w:rFonts w:hint="eastAsia"/>
          <w:b/>
          <w:sz w:val="24"/>
          <w:szCs w:val="24"/>
        </w:rPr>
        <w:t>Chapter 11:</w:t>
      </w:r>
    </w:p>
    <w:p w:rsidR="00205458" w:rsidRPr="00522B40" w:rsidRDefault="00205458">
      <w:pPr>
        <w:rPr>
          <w:rFonts w:hint="eastAsia"/>
          <w:b/>
          <w:sz w:val="24"/>
          <w:szCs w:val="24"/>
        </w:rPr>
      </w:pPr>
      <w:proofErr w:type="spellStart"/>
      <w:r w:rsidRPr="00522B40">
        <w:rPr>
          <w:rFonts w:hint="eastAsia"/>
          <w:b/>
          <w:sz w:val="24"/>
          <w:szCs w:val="24"/>
        </w:rPr>
        <w:t>Jef</w:t>
      </w:r>
      <w:proofErr w:type="spellEnd"/>
      <w:r w:rsidRPr="00522B40">
        <w:rPr>
          <w:rFonts w:hint="eastAsia"/>
          <w:b/>
          <w:sz w:val="24"/>
          <w:szCs w:val="24"/>
        </w:rPr>
        <w:t xml:space="preserve"> </w:t>
      </w:r>
      <w:proofErr w:type="spellStart"/>
      <w:r w:rsidRPr="00522B40">
        <w:rPr>
          <w:rFonts w:hint="eastAsia"/>
          <w:b/>
          <w:sz w:val="24"/>
          <w:szCs w:val="24"/>
        </w:rPr>
        <w:t>Ouyang</w:t>
      </w:r>
      <w:proofErr w:type="spellEnd"/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</w:r>
      <w:r w:rsidRPr="00522B40">
        <w:rPr>
          <w:rFonts w:hint="eastAsia"/>
          <w:b/>
          <w:sz w:val="24"/>
          <w:szCs w:val="24"/>
        </w:rPr>
        <w:tab/>
        <w:t>4827058</w:t>
      </w:r>
    </w:p>
    <w:p w:rsidR="00950172" w:rsidRPr="00522B40" w:rsidRDefault="00950172">
      <w:pPr>
        <w:rPr>
          <w:rFonts w:hint="eastAsia"/>
          <w:b/>
          <w:sz w:val="24"/>
          <w:szCs w:val="24"/>
        </w:rPr>
      </w:pPr>
    </w:p>
    <w:p w:rsidR="00B34852" w:rsidRPr="00522B40" w:rsidRDefault="007337EE">
      <w:pPr>
        <w:rPr>
          <w:rFonts w:hint="eastAsia"/>
          <w:b/>
          <w:sz w:val="24"/>
          <w:szCs w:val="24"/>
        </w:rPr>
      </w:pPr>
      <w:r w:rsidRPr="00522B40">
        <w:rPr>
          <w:rFonts w:hint="eastAsia"/>
          <w:b/>
          <w:sz w:val="24"/>
          <w:szCs w:val="24"/>
        </w:rPr>
        <w:t>Decision Making:</w:t>
      </w:r>
    </w:p>
    <w:p w:rsidR="001502F6" w:rsidRDefault="00D21B14" w:rsidP="000A74FC">
      <w:pPr>
        <w:spacing w:before="240"/>
        <w:ind w:left="420"/>
        <w:rPr>
          <w:rFonts w:hint="eastAsia"/>
          <w:sz w:val="24"/>
          <w:szCs w:val="24"/>
        </w:rPr>
      </w:pPr>
      <w:r w:rsidRPr="00522B40">
        <w:rPr>
          <w:rFonts w:hint="eastAsia"/>
          <w:sz w:val="24"/>
          <w:szCs w:val="24"/>
        </w:rPr>
        <w:t xml:space="preserve">Decision making is the process </w:t>
      </w:r>
      <w:r w:rsidR="002774CE" w:rsidRPr="00522B40">
        <w:rPr>
          <w:rFonts w:hint="eastAsia"/>
          <w:sz w:val="24"/>
          <w:szCs w:val="24"/>
        </w:rPr>
        <w:t xml:space="preserve">of developing </w:t>
      </w:r>
      <w:r w:rsidR="00DE2A4D" w:rsidRPr="00522B40">
        <w:rPr>
          <w:rFonts w:hint="eastAsia"/>
          <w:sz w:val="24"/>
          <w:szCs w:val="24"/>
        </w:rPr>
        <w:t xml:space="preserve">a commitment to some course of action. </w:t>
      </w:r>
      <w:r w:rsidR="00143FE2" w:rsidRPr="00522B40">
        <w:rPr>
          <w:rFonts w:hint="eastAsia"/>
          <w:sz w:val="24"/>
          <w:szCs w:val="24"/>
        </w:rPr>
        <w:t xml:space="preserve">A problem exists </w:t>
      </w:r>
      <w:r w:rsidR="000B7857" w:rsidRPr="00522B40">
        <w:rPr>
          <w:rFonts w:hint="eastAsia"/>
          <w:sz w:val="24"/>
          <w:szCs w:val="24"/>
        </w:rPr>
        <w:t xml:space="preserve">when </w:t>
      </w:r>
      <w:r w:rsidR="00140E4D" w:rsidRPr="00522B40">
        <w:rPr>
          <w:rFonts w:hint="eastAsia"/>
          <w:sz w:val="24"/>
          <w:szCs w:val="24"/>
        </w:rPr>
        <w:t xml:space="preserve">there is a </w:t>
      </w:r>
      <w:r w:rsidR="00807079" w:rsidRPr="00522B40">
        <w:rPr>
          <w:rFonts w:hint="eastAsia"/>
          <w:sz w:val="24"/>
          <w:szCs w:val="24"/>
        </w:rPr>
        <w:t>between the exis</w:t>
      </w:r>
      <w:r w:rsidR="003E1DBF" w:rsidRPr="00522B40">
        <w:rPr>
          <w:rFonts w:hint="eastAsia"/>
          <w:sz w:val="24"/>
          <w:szCs w:val="24"/>
        </w:rPr>
        <w:t>ting state and the desired state.</w:t>
      </w:r>
      <w:r w:rsidR="00807079" w:rsidRPr="00522B40">
        <w:rPr>
          <w:rFonts w:hint="eastAsia"/>
          <w:sz w:val="24"/>
          <w:szCs w:val="24"/>
        </w:rPr>
        <w:t xml:space="preserve"> </w:t>
      </w:r>
      <w:r w:rsidR="00E5333F" w:rsidRPr="00522B40">
        <w:rPr>
          <w:rFonts w:hint="eastAsia"/>
          <w:sz w:val="24"/>
          <w:szCs w:val="24"/>
        </w:rPr>
        <w:t>Decision making is also seen as the process of solving problems in the organization.</w:t>
      </w:r>
    </w:p>
    <w:p w:rsidR="00101CCC" w:rsidRPr="00522B40" w:rsidRDefault="00101CCC" w:rsidP="000A74FC">
      <w:pPr>
        <w:spacing w:before="240"/>
        <w:ind w:left="420"/>
        <w:rPr>
          <w:rFonts w:hint="eastAsia"/>
          <w:sz w:val="24"/>
          <w:szCs w:val="24"/>
        </w:rPr>
      </w:pPr>
    </w:p>
    <w:p w:rsidR="00E5333F" w:rsidRPr="00522B40" w:rsidRDefault="00654947" w:rsidP="00E5333F">
      <w:pPr>
        <w:spacing w:before="240"/>
        <w:rPr>
          <w:rFonts w:hint="eastAsia"/>
          <w:b/>
          <w:sz w:val="24"/>
          <w:szCs w:val="24"/>
        </w:rPr>
      </w:pPr>
      <w:r w:rsidRPr="00522B40">
        <w:rPr>
          <w:rFonts w:hint="eastAsia"/>
          <w:b/>
          <w:sz w:val="24"/>
          <w:szCs w:val="24"/>
        </w:rPr>
        <w:t>Rational Decision-</w:t>
      </w:r>
      <w:r w:rsidRPr="00522B40">
        <w:rPr>
          <w:b/>
          <w:sz w:val="24"/>
          <w:szCs w:val="24"/>
        </w:rPr>
        <w:t>Making</w:t>
      </w:r>
      <w:r w:rsidRPr="00522B40">
        <w:rPr>
          <w:rFonts w:hint="eastAsia"/>
          <w:b/>
          <w:sz w:val="24"/>
          <w:szCs w:val="24"/>
        </w:rPr>
        <w:t xml:space="preserve"> Model</w:t>
      </w:r>
    </w:p>
    <w:p w:rsidR="00654947" w:rsidRDefault="00A61883" w:rsidP="000F7F78">
      <w:pPr>
        <w:spacing w:before="240"/>
        <w:ind w:left="420"/>
        <w:rPr>
          <w:rFonts w:hint="eastAsia"/>
          <w:sz w:val="24"/>
          <w:szCs w:val="24"/>
        </w:rPr>
      </w:pPr>
      <w:r w:rsidRPr="00522B40">
        <w:rPr>
          <w:rFonts w:hint="eastAsia"/>
          <w:sz w:val="24"/>
          <w:szCs w:val="24"/>
        </w:rPr>
        <w:t xml:space="preserve">A rational decision maker </w:t>
      </w:r>
      <w:r w:rsidR="00404D45" w:rsidRPr="00522B40">
        <w:rPr>
          <w:rFonts w:hint="eastAsia"/>
          <w:sz w:val="24"/>
          <w:szCs w:val="24"/>
        </w:rPr>
        <w:t xml:space="preserve">sees a </w:t>
      </w:r>
      <w:r w:rsidR="001D33CC" w:rsidRPr="00522B40">
        <w:rPr>
          <w:sz w:val="24"/>
          <w:szCs w:val="24"/>
        </w:rPr>
        <w:t>problem;</w:t>
      </w:r>
      <w:r w:rsidR="00404D45" w:rsidRPr="00522B40">
        <w:rPr>
          <w:rFonts w:hint="eastAsia"/>
          <w:sz w:val="24"/>
          <w:szCs w:val="24"/>
        </w:rPr>
        <w:t xml:space="preserve"> </w:t>
      </w:r>
      <w:r w:rsidR="0040194F" w:rsidRPr="00522B40">
        <w:rPr>
          <w:rFonts w:hint="eastAsia"/>
          <w:sz w:val="24"/>
          <w:szCs w:val="24"/>
        </w:rPr>
        <w:t xml:space="preserve">he or she will likely to search information to </w:t>
      </w:r>
      <w:r w:rsidR="00A234A7" w:rsidRPr="00522B40">
        <w:rPr>
          <w:rFonts w:hint="eastAsia"/>
          <w:sz w:val="24"/>
          <w:szCs w:val="24"/>
        </w:rPr>
        <w:t>clarify the problem</w:t>
      </w:r>
      <w:r w:rsidR="001F1CCD" w:rsidRPr="00522B40">
        <w:rPr>
          <w:rFonts w:hint="eastAsia"/>
          <w:sz w:val="24"/>
          <w:szCs w:val="24"/>
        </w:rPr>
        <w:t xml:space="preserve"> and think of alternatives, </w:t>
      </w:r>
      <w:r w:rsidR="00C829D0" w:rsidRPr="00522B40">
        <w:rPr>
          <w:rFonts w:hint="eastAsia"/>
          <w:sz w:val="24"/>
          <w:szCs w:val="24"/>
        </w:rPr>
        <w:t xml:space="preserve">and evaluate the alternatives to choose the best one that fits the </w:t>
      </w:r>
      <w:r w:rsidR="007F1D81" w:rsidRPr="00522B40">
        <w:rPr>
          <w:sz w:val="24"/>
          <w:szCs w:val="24"/>
        </w:rPr>
        <w:t>situations</w:t>
      </w:r>
      <w:r w:rsidR="007F1D81" w:rsidRPr="00522B40">
        <w:rPr>
          <w:rFonts w:hint="eastAsia"/>
          <w:sz w:val="24"/>
          <w:szCs w:val="24"/>
        </w:rPr>
        <w:t xml:space="preserve">. </w:t>
      </w:r>
    </w:p>
    <w:p w:rsidR="00101CCC" w:rsidRPr="00522B40" w:rsidRDefault="00101CCC" w:rsidP="000F7F78">
      <w:pPr>
        <w:spacing w:before="240"/>
        <w:ind w:left="420"/>
        <w:rPr>
          <w:rFonts w:hint="eastAsia"/>
          <w:sz w:val="24"/>
          <w:szCs w:val="24"/>
        </w:rPr>
      </w:pPr>
    </w:p>
    <w:p w:rsidR="00530A47" w:rsidRPr="00522B40" w:rsidRDefault="00FE7420" w:rsidP="00D70060">
      <w:pPr>
        <w:spacing w:before="240"/>
        <w:rPr>
          <w:rFonts w:hint="eastAsia"/>
          <w:b/>
          <w:sz w:val="24"/>
          <w:szCs w:val="24"/>
        </w:rPr>
      </w:pPr>
      <w:r w:rsidRPr="00522B40">
        <w:rPr>
          <w:rFonts w:hint="eastAsia"/>
          <w:b/>
          <w:sz w:val="24"/>
          <w:szCs w:val="24"/>
        </w:rPr>
        <w:t>Group Decision Making</w:t>
      </w:r>
    </w:p>
    <w:p w:rsidR="002E199A" w:rsidRDefault="005D665F" w:rsidP="00E62CBC">
      <w:pPr>
        <w:spacing w:before="240"/>
        <w:ind w:left="420"/>
        <w:rPr>
          <w:rFonts w:hint="eastAsia"/>
          <w:sz w:val="24"/>
          <w:szCs w:val="24"/>
        </w:rPr>
      </w:pPr>
      <w:r w:rsidRPr="00522B40">
        <w:rPr>
          <w:rFonts w:hint="eastAsia"/>
          <w:sz w:val="24"/>
          <w:szCs w:val="24"/>
        </w:rPr>
        <w:t xml:space="preserve">Many </w:t>
      </w:r>
      <w:r w:rsidRPr="00522B40">
        <w:rPr>
          <w:sz w:val="24"/>
          <w:szCs w:val="24"/>
        </w:rPr>
        <w:t>organizational</w:t>
      </w:r>
      <w:r w:rsidRPr="00522B40">
        <w:rPr>
          <w:rFonts w:hint="eastAsia"/>
          <w:sz w:val="24"/>
          <w:szCs w:val="24"/>
        </w:rPr>
        <w:t xml:space="preserve"> decisions are made </w:t>
      </w:r>
      <w:r w:rsidR="006B061A" w:rsidRPr="00522B40">
        <w:rPr>
          <w:rFonts w:hint="eastAsia"/>
          <w:sz w:val="24"/>
          <w:szCs w:val="24"/>
        </w:rPr>
        <w:t xml:space="preserve">by </w:t>
      </w:r>
      <w:r w:rsidR="00933B31" w:rsidRPr="00522B40">
        <w:rPr>
          <w:rFonts w:hint="eastAsia"/>
          <w:sz w:val="24"/>
          <w:szCs w:val="24"/>
        </w:rPr>
        <w:t xml:space="preserve">groups rather than individuals, </w:t>
      </w:r>
      <w:r w:rsidR="00B82C79" w:rsidRPr="00522B40">
        <w:rPr>
          <w:rFonts w:hint="eastAsia"/>
          <w:sz w:val="24"/>
          <w:szCs w:val="24"/>
        </w:rPr>
        <w:t xml:space="preserve">especially </w:t>
      </w:r>
      <w:r w:rsidR="000B7B90" w:rsidRPr="00522B40">
        <w:rPr>
          <w:rFonts w:hint="eastAsia"/>
          <w:sz w:val="24"/>
          <w:szCs w:val="24"/>
        </w:rPr>
        <w:t xml:space="preserve">when problems are </w:t>
      </w:r>
      <w:proofErr w:type="spellStart"/>
      <w:r w:rsidR="000B7B90" w:rsidRPr="00522B40">
        <w:rPr>
          <w:rFonts w:hint="eastAsia"/>
          <w:sz w:val="24"/>
          <w:szCs w:val="24"/>
        </w:rPr>
        <w:t>il</w:t>
      </w:r>
      <w:proofErr w:type="spellEnd"/>
      <w:r w:rsidR="000B7B90" w:rsidRPr="00522B40">
        <w:rPr>
          <w:rFonts w:hint="eastAsia"/>
          <w:sz w:val="24"/>
          <w:szCs w:val="24"/>
        </w:rPr>
        <w:t xml:space="preserve">-structured. </w:t>
      </w:r>
      <w:r w:rsidR="00AF7FCE" w:rsidRPr="00522B40">
        <w:rPr>
          <w:rFonts w:hint="eastAsia"/>
          <w:sz w:val="24"/>
          <w:szCs w:val="24"/>
        </w:rPr>
        <w:t xml:space="preserve">Groups or teams can make higher quality </w:t>
      </w:r>
      <w:r w:rsidR="00990262" w:rsidRPr="00522B40">
        <w:rPr>
          <w:rFonts w:hint="eastAsia"/>
          <w:sz w:val="24"/>
          <w:szCs w:val="24"/>
        </w:rPr>
        <w:t xml:space="preserve">decisions than individuals. </w:t>
      </w:r>
      <w:r w:rsidR="005348D9" w:rsidRPr="00522B40">
        <w:rPr>
          <w:rFonts w:hint="eastAsia"/>
          <w:sz w:val="24"/>
          <w:szCs w:val="24"/>
        </w:rPr>
        <w:t>People wish to be involved in decisions that will affect them.</w:t>
      </w:r>
      <w:r w:rsidR="000F7740" w:rsidRPr="00522B40">
        <w:rPr>
          <w:rFonts w:hint="eastAsia"/>
          <w:sz w:val="24"/>
          <w:szCs w:val="24"/>
        </w:rPr>
        <w:t xml:space="preserve"> </w:t>
      </w:r>
    </w:p>
    <w:p w:rsidR="00FA0728" w:rsidRDefault="00FA0728" w:rsidP="00101CCC">
      <w:pPr>
        <w:spacing w:before="240"/>
        <w:rPr>
          <w:rFonts w:hint="eastAsia"/>
          <w:sz w:val="24"/>
          <w:szCs w:val="24"/>
        </w:rPr>
      </w:pPr>
    </w:p>
    <w:p w:rsidR="00FA0728" w:rsidRDefault="009635EC" w:rsidP="00E301ED">
      <w:pPr>
        <w:spacing w:before="24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Improving </w:t>
      </w:r>
      <w:r w:rsidR="00AB7C83">
        <w:rPr>
          <w:rFonts w:hint="eastAsia"/>
          <w:b/>
          <w:sz w:val="24"/>
          <w:szCs w:val="24"/>
        </w:rPr>
        <w:t xml:space="preserve">Decision </w:t>
      </w:r>
      <w:r w:rsidR="007A52CE">
        <w:rPr>
          <w:rFonts w:hint="eastAsia"/>
          <w:b/>
          <w:sz w:val="24"/>
          <w:szCs w:val="24"/>
        </w:rPr>
        <w:t>Making in Organizations</w:t>
      </w:r>
    </w:p>
    <w:p w:rsidR="007A52CE" w:rsidRDefault="00884BC4" w:rsidP="00AE6CFC">
      <w:pPr>
        <w:spacing w:before="240"/>
        <w:ind w:left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Organizational </w:t>
      </w:r>
      <w:r w:rsidR="00F66A48">
        <w:rPr>
          <w:rFonts w:hint="eastAsia"/>
          <w:sz w:val="24"/>
          <w:szCs w:val="24"/>
        </w:rPr>
        <w:t>decision making can improve</w:t>
      </w:r>
      <w:r w:rsidR="003B3857">
        <w:rPr>
          <w:rFonts w:hint="eastAsia"/>
          <w:sz w:val="24"/>
          <w:szCs w:val="24"/>
        </w:rPr>
        <w:t xml:space="preserve"> if </w:t>
      </w:r>
      <w:r w:rsidR="002204AC">
        <w:rPr>
          <w:rFonts w:hint="eastAsia"/>
          <w:sz w:val="24"/>
          <w:szCs w:val="24"/>
        </w:rPr>
        <w:t xml:space="preserve">people follow </w:t>
      </w:r>
      <w:r w:rsidR="00F7574B">
        <w:rPr>
          <w:rFonts w:hint="eastAsia"/>
          <w:sz w:val="24"/>
          <w:szCs w:val="24"/>
        </w:rPr>
        <w:t xml:space="preserve">closely the </w:t>
      </w:r>
      <w:r w:rsidR="00AD3184">
        <w:rPr>
          <w:sz w:val="24"/>
          <w:szCs w:val="24"/>
        </w:rPr>
        <w:t>rational</w:t>
      </w:r>
      <w:r w:rsidR="00AD3184">
        <w:rPr>
          <w:rFonts w:hint="eastAsia"/>
          <w:sz w:val="24"/>
          <w:szCs w:val="24"/>
        </w:rPr>
        <w:t xml:space="preserve"> </w:t>
      </w:r>
      <w:r w:rsidR="008949F7">
        <w:rPr>
          <w:rFonts w:hint="eastAsia"/>
          <w:sz w:val="24"/>
          <w:szCs w:val="24"/>
        </w:rPr>
        <w:t>decisions-making model.</w:t>
      </w:r>
      <w:r w:rsidR="00312216">
        <w:rPr>
          <w:rFonts w:hint="eastAsia"/>
          <w:sz w:val="24"/>
          <w:szCs w:val="24"/>
        </w:rPr>
        <w:t xml:space="preserve"> </w:t>
      </w:r>
    </w:p>
    <w:p w:rsidR="00D86569" w:rsidRDefault="00977D22" w:rsidP="008057B8">
      <w:pPr>
        <w:spacing w:before="240"/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Training Discussion Leaders </w:t>
      </w:r>
      <w:r w:rsidR="00A15305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A15305">
        <w:rPr>
          <w:rFonts w:hint="eastAsia"/>
          <w:sz w:val="24"/>
          <w:szCs w:val="24"/>
        </w:rPr>
        <w:t>can be more effective in guiding groups to effective</w:t>
      </w:r>
      <w:r w:rsidR="00647453">
        <w:rPr>
          <w:rFonts w:hint="eastAsia"/>
          <w:sz w:val="24"/>
          <w:szCs w:val="24"/>
        </w:rPr>
        <w:t xml:space="preserve"> decisions.</w:t>
      </w:r>
    </w:p>
    <w:p w:rsidR="00A3609C" w:rsidRDefault="00F84613" w:rsidP="00D71ADE">
      <w:pPr>
        <w:spacing w:before="240"/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Stimulating and Managing </w:t>
      </w:r>
      <w:r w:rsidR="00F550ED">
        <w:rPr>
          <w:sz w:val="24"/>
          <w:szCs w:val="24"/>
        </w:rPr>
        <w:t>Controversy</w:t>
      </w:r>
      <w:r>
        <w:rPr>
          <w:rFonts w:hint="eastAsia"/>
          <w:sz w:val="24"/>
          <w:szCs w:val="24"/>
        </w:rPr>
        <w:t xml:space="preserve"> </w:t>
      </w:r>
      <w:r w:rsidR="00E87F14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BC4D8F">
        <w:rPr>
          <w:rFonts w:hint="eastAsia"/>
          <w:sz w:val="24"/>
          <w:szCs w:val="24"/>
        </w:rPr>
        <w:t>avoid the dangers of groupthink and escalation of commitment.</w:t>
      </w:r>
    </w:p>
    <w:p w:rsidR="000A2D83" w:rsidRDefault="009633FF" w:rsidP="00D71ADE">
      <w:pPr>
        <w:spacing w:before="240"/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Traditional </w:t>
      </w:r>
      <w:r w:rsidR="009C0841">
        <w:rPr>
          <w:rFonts w:hint="eastAsia"/>
          <w:sz w:val="24"/>
          <w:szCs w:val="24"/>
        </w:rPr>
        <w:t xml:space="preserve">Electronic Brainstorming </w:t>
      </w:r>
      <w:r w:rsidR="00636209">
        <w:rPr>
          <w:sz w:val="24"/>
          <w:szCs w:val="24"/>
        </w:rPr>
        <w:t>–</w:t>
      </w:r>
      <w:r w:rsidR="009C0841">
        <w:rPr>
          <w:rFonts w:hint="eastAsia"/>
          <w:sz w:val="24"/>
          <w:szCs w:val="24"/>
        </w:rPr>
        <w:t xml:space="preserve"> </w:t>
      </w:r>
      <w:r w:rsidR="00636209">
        <w:rPr>
          <w:rFonts w:hint="eastAsia"/>
          <w:sz w:val="24"/>
          <w:szCs w:val="24"/>
        </w:rPr>
        <w:t xml:space="preserve">an attempt </w:t>
      </w:r>
      <w:r w:rsidR="00A03E4F">
        <w:rPr>
          <w:rFonts w:hint="eastAsia"/>
          <w:sz w:val="24"/>
          <w:szCs w:val="24"/>
        </w:rPr>
        <w:t xml:space="preserve">to increase the number </w:t>
      </w:r>
      <w:r w:rsidR="00B15C50">
        <w:rPr>
          <w:rFonts w:hint="eastAsia"/>
          <w:sz w:val="24"/>
          <w:szCs w:val="24"/>
        </w:rPr>
        <w:t xml:space="preserve">of creative </w:t>
      </w:r>
      <w:r w:rsidR="0037712A">
        <w:rPr>
          <w:rFonts w:hint="eastAsia"/>
          <w:sz w:val="24"/>
          <w:szCs w:val="24"/>
        </w:rPr>
        <w:t xml:space="preserve">solution </w:t>
      </w:r>
      <w:r w:rsidR="00883212">
        <w:rPr>
          <w:rFonts w:hint="eastAsia"/>
          <w:sz w:val="24"/>
          <w:szCs w:val="24"/>
        </w:rPr>
        <w:t>alternatives to problems.</w:t>
      </w:r>
    </w:p>
    <w:p w:rsidR="00C11D1C" w:rsidRDefault="007A662A" w:rsidP="00D71ADE">
      <w:pPr>
        <w:spacing w:before="240"/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Nominal Group </w:t>
      </w:r>
      <w:r w:rsidR="001259EC">
        <w:rPr>
          <w:rFonts w:hint="eastAsia"/>
          <w:sz w:val="24"/>
          <w:szCs w:val="24"/>
        </w:rPr>
        <w:t xml:space="preserve">Technique </w:t>
      </w:r>
      <w:r w:rsidR="008A1FFF">
        <w:rPr>
          <w:sz w:val="24"/>
          <w:szCs w:val="24"/>
        </w:rPr>
        <w:t>–</w:t>
      </w:r>
      <w:r w:rsidR="001259EC">
        <w:rPr>
          <w:rFonts w:hint="eastAsia"/>
          <w:sz w:val="24"/>
          <w:szCs w:val="24"/>
        </w:rPr>
        <w:t xml:space="preserve"> </w:t>
      </w:r>
      <w:r w:rsidR="008A1FFF">
        <w:rPr>
          <w:rFonts w:hint="eastAsia"/>
          <w:sz w:val="24"/>
          <w:szCs w:val="24"/>
        </w:rPr>
        <w:t xml:space="preserve">structured group decision-making technique </w:t>
      </w:r>
      <w:r w:rsidR="00BA10A2">
        <w:rPr>
          <w:rFonts w:hint="eastAsia"/>
          <w:sz w:val="24"/>
          <w:szCs w:val="24"/>
        </w:rPr>
        <w:t xml:space="preserve">in which </w:t>
      </w:r>
      <w:r w:rsidR="00A2365C">
        <w:rPr>
          <w:rFonts w:hint="eastAsia"/>
          <w:sz w:val="24"/>
          <w:szCs w:val="24"/>
        </w:rPr>
        <w:t xml:space="preserve">ideas are generated without group </w:t>
      </w:r>
      <w:r w:rsidR="00FB3BC8">
        <w:rPr>
          <w:sz w:val="24"/>
          <w:szCs w:val="24"/>
        </w:rPr>
        <w:t>interaction</w:t>
      </w:r>
      <w:r w:rsidR="00A2365C">
        <w:rPr>
          <w:rFonts w:hint="eastAsia"/>
          <w:sz w:val="24"/>
          <w:szCs w:val="24"/>
        </w:rPr>
        <w:t>.</w:t>
      </w:r>
    </w:p>
    <w:p w:rsidR="00A2365C" w:rsidRPr="006523A3" w:rsidRDefault="00BF3003" w:rsidP="00D71ADE">
      <w:pPr>
        <w:spacing w:before="240"/>
        <w:ind w:left="840"/>
        <w:rPr>
          <w:sz w:val="24"/>
          <w:szCs w:val="24"/>
        </w:rPr>
      </w:pPr>
      <w:r>
        <w:rPr>
          <w:rFonts w:hint="eastAsia"/>
          <w:sz w:val="24"/>
          <w:szCs w:val="24"/>
        </w:rPr>
        <w:t>De</w:t>
      </w:r>
      <w:r w:rsidR="00170B8D">
        <w:rPr>
          <w:rFonts w:hint="eastAsia"/>
          <w:sz w:val="24"/>
          <w:szCs w:val="24"/>
        </w:rPr>
        <w:t>l</w:t>
      </w:r>
      <w:r>
        <w:rPr>
          <w:rFonts w:hint="eastAsia"/>
          <w:sz w:val="24"/>
          <w:szCs w:val="24"/>
        </w:rPr>
        <w:t xml:space="preserve">phi Technique </w:t>
      </w:r>
      <w:r w:rsidR="001D1E7C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1D1E7C">
        <w:rPr>
          <w:rFonts w:hint="eastAsia"/>
          <w:sz w:val="24"/>
          <w:szCs w:val="24"/>
        </w:rPr>
        <w:t>method of pooling a lar</w:t>
      </w:r>
      <w:r w:rsidR="005E0D75">
        <w:rPr>
          <w:rFonts w:hint="eastAsia"/>
          <w:sz w:val="24"/>
          <w:szCs w:val="24"/>
        </w:rPr>
        <w:t xml:space="preserve">ge number of expert </w:t>
      </w:r>
      <w:r w:rsidR="00187D88">
        <w:rPr>
          <w:sz w:val="24"/>
          <w:szCs w:val="24"/>
        </w:rPr>
        <w:t>judgments</w:t>
      </w:r>
      <w:r w:rsidR="005E0D75">
        <w:rPr>
          <w:rFonts w:hint="eastAsia"/>
          <w:sz w:val="24"/>
          <w:szCs w:val="24"/>
        </w:rPr>
        <w:t xml:space="preserve"> by using a series of </w:t>
      </w:r>
      <w:r w:rsidR="00FD5A16">
        <w:rPr>
          <w:rFonts w:hint="eastAsia"/>
          <w:sz w:val="24"/>
          <w:szCs w:val="24"/>
        </w:rPr>
        <w:t xml:space="preserve">increasingly refined </w:t>
      </w:r>
      <w:r w:rsidR="00FB3BC8">
        <w:rPr>
          <w:sz w:val="24"/>
          <w:szCs w:val="24"/>
        </w:rPr>
        <w:t>questionnaires</w:t>
      </w:r>
      <w:r w:rsidR="00FD5A16">
        <w:rPr>
          <w:rFonts w:hint="eastAsia"/>
          <w:sz w:val="24"/>
          <w:szCs w:val="24"/>
        </w:rPr>
        <w:t>.</w:t>
      </w:r>
    </w:p>
    <w:sectPr w:rsidR="00A2365C" w:rsidRPr="006523A3" w:rsidSect="00805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5458"/>
    <w:rsid w:val="000418B9"/>
    <w:rsid w:val="0009511D"/>
    <w:rsid w:val="000A2D83"/>
    <w:rsid w:val="000A74FC"/>
    <w:rsid w:val="000B7857"/>
    <w:rsid w:val="000B7B90"/>
    <w:rsid w:val="000F7740"/>
    <w:rsid w:val="000F7F78"/>
    <w:rsid w:val="00101CCC"/>
    <w:rsid w:val="00103C07"/>
    <w:rsid w:val="00103CC5"/>
    <w:rsid w:val="00115A09"/>
    <w:rsid w:val="001259EC"/>
    <w:rsid w:val="00140E4D"/>
    <w:rsid w:val="00143FE2"/>
    <w:rsid w:val="001502F6"/>
    <w:rsid w:val="001510A6"/>
    <w:rsid w:val="00170B8D"/>
    <w:rsid w:val="001868D0"/>
    <w:rsid w:val="00187D88"/>
    <w:rsid w:val="001B7949"/>
    <w:rsid w:val="001D1E7C"/>
    <w:rsid w:val="001D33CC"/>
    <w:rsid w:val="001F1CCD"/>
    <w:rsid w:val="00205458"/>
    <w:rsid w:val="002204AC"/>
    <w:rsid w:val="00226503"/>
    <w:rsid w:val="00256371"/>
    <w:rsid w:val="00260319"/>
    <w:rsid w:val="002774CE"/>
    <w:rsid w:val="002D5B0C"/>
    <w:rsid w:val="002E199A"/>
    <w:rsid w:val="002F4671"/>
    <w:rsid w:val="00312216"/>
    <w:rsid w:val="00325F6F"/>
    <w:rsid w:val="00335458"/>
    <w:rsid w:val="0037712A"/>
    <w:rsid w:val="00384A12"/>
    <w:rsid w:val="00396443"/>
    <w:rsid w:val="003B3857"/>
    <w:rsid w:val="003D7EDE"/>
    <w:rsid w:val="003E1DBF"/>
    <w:rsid w:val="0040194F"/>
    <w:rsid w:val="00404D45"/>
    <w:rsid w:val="004C39A2"/>
    <w:rsid w:val="00522B40"/>
    <w:rsid w:val="00530A47"/>
    <w:rsid w:val="005348D9"/>
    <w:rsid w:val="0053769B"/>
    <w:rsid w:val="00574A6D"/>
    <w:rsid w:val="005B1605"/>
    <w:rsid w:val="005D665F"/>
    <w:rsid w:val="005E0D75"/>
    <w:rsid w:val="00636209"/>
    <w:rsid w:val="00647453"/>
    <w:rsid w:val="006523A3"/>
    <w:rsid w:val="00654947"/>
    <w:rsid w:val="006A7E31"/>
    <w:rsid w:val="006B061A"/>
    <w:rsid w:val="007337EE"/>
    <w:rsid w:val="00737280"/>
    <w:rsid w:val="007415EE"/>
    <w:rsid w:val="00760AD0"/>
    <w:rsid w:val="007A52CE"/>
    <w:rsid w:val="007A662A"/>
    <w:rsid w:val="007F1D81"/>
    <w:rsid w:val="00805373"/>
    <w:rsid w:val="008057B8"/>
    <w:rsid w:val="00807079"/>
    <w:rsid w:val="00851D2A"/>
    <w:rsid w:val="00883212"/>
    <w:rsid w:val="00884BC4"/>
    <w:rsid w:val="008949F7"/>
    <w:rsid w:val="008A1FFF"/>
    <w:rsid w:val="008D4A81"/>
    <w:rsid w:val="008F7A06"/>
    <w:rsid w:val="00933954"/>
    <w:rsid w:val="00933B31"/>
    <w:rsid w:val="00950172"/>
    <w:rsid w:val="009633FF"/>
    <w:rsid w:val="009635EC"/>
    <w:rsid w:val="00977D22"/>
    <w:rsid w:val="00990262"/>
    <w:rsid w:val="009A1C31"/>
    <w:rsid w:val="009C0841"/>
    <w:rsid w:val="009C4536"/>
    <w:rsid w:val="00A03E4F"/>
    <w:rsid w:val="00A15305"/>
    <w:rsid w:val="00A234A7"/>
    <w:rsid w:val="00A2365C"/>
    <w:rsid w:val="00A25F85"/>
    <w:rsid w:val="00A3609C"/>
    <w:rsid w:val="00A61883"/>
    <w:rsid w:val="00AB7C83"/>
    <w:rsid w:val="00AD3184"/>
    <w:rsid w:val="00AE6900"/>
    <w:rsid w:val="00AE6CFC"/>
    <w:rsid w:val="00AF7FCE"/>
    <w:rsid w:val="00B15C50"/>
    <w:rsid w:val="00B34852"/>
    <w:rsid w:val="00B82C79"/>
    <w:rsid w:val="00BA10A2"/>
    <w:rsid w:val="00BC4D8F"/>
    <w:rsid w:val="00BF3003"/>
    <w:rsid w:val="00BF57AB"/>
    <w:rsid w:val="00C11D1C"/>
    <w:rsid w:val="00C2024B"/>
    <w:rsid w:val="00C71AF0"/>
    <w:rsid w:val="00C759EF"/>
    <w:rsid w:val="00C829D0"/>
    <w:rsid w:val="00C94874"/>
    <w:rsid w:val="00D149B6"/>
    <w:rsid w:val="00D21B14"/>
    <w:rsid w:val="00D24EB3"/>
    <w:rsid w:val="00D33303"/>
    <w:rsid w:val="00D70060"/>
    <w:rsid w:val="00D71ADE"/>
    <w:rsid w:val="00D86569"/>
    <w:rsid w:val="00DA34D8"/>
    <w:rsid w:val="00DE2A4D"/>
    <w:rsid w:val="00DF21B4"/>
    <w:rsid w:val="00E301ED"/>
    <w:rsid w:val="00E5333F"/>
    <w:rsid w:val="00E62CBC"/>
    <w:rsid w:val="00E87F14"/>
    <w:rsid w:val="00EB51A6"/>
    <w:rsid w:val="00F20732"/>
    <w:rsid w:val="00F550ED"/>
    <w:rsid w:val="00F66A48"/>
    <w:rsid w:val="00F7574B"/>
    <w:rsid w:val="00F84613"/>
    <w:rsid w:val="00FA0728"/>
    <w:rsid w:val="00FB3BC8"/>
    <w:rsid w:val="00FD10F0"/>
    <w:rsid w:val="00FD5A16"/>
    <w:rsid w:val="00FE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232</Words>
  <Characters>1323</Characters>
  <Application>Microsoft Office Word</Application>
  <DocSecurity>0</DocSecurity>
  <Lines>11</Lines>
  <Paragraphs>3</Paragraphs>
  <ScaleCrop>false</ScaleCrop>
  <Company>TOSHIBA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362</cp:revision>
  <dcterms:created xsi:type="dcterms:W3CDTF">2008-11-27T03:53:00Z</dcterms:created>
  <dcterms:modified xsi:type="dcterms:W3CDTF">2008-11-27T04:20:00Z</dcterms:modified>
</cp:coreProperties>
</file>